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769BF" w14:textId="77777777" w:rsidR="00B15A7F" w:rsidRPr="00B15A7F" w:rsidRDefault="00B15A7F" w:rsidP="00B15A7F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B15A7F">
        <w:rPr>
          <w:rFonts w:ascii="GHEA Grapalat" w:hAnsi="GHEA Grapalat"/>
          <w:b/>
          <w:sz w:val="20"/>
          <w:szCs w:val="20"/>
          <w:lang w:val="af-ZA"/>
        </w:rPr>
        <w:t>ՀԱՅՏԱՐԱՐՈՒԹՅՈՒՆ</w:t>
      </w:r>
    </w:p>
    <w:p w14:paraId="6030A305" w14:textId="77777777" w:rsidR="00B15A7F" w:rsidRPr="00B15A7F" w:rsidRDefault="00B15A7F" w:rsidP="00B15A7F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B15A7F">
        <w:rPr>
          <w:rFonts w:ascii="GHEA Grapalat" w:hAnsi="GHEA Grapalat"/>
          <w:b/>
          <w:sz w:val="20"/>
          <w:szCs w:val="20"/>
          <w:lang w:val="af-ZA"/>
        </w:rPr>
        <w:t>պայմանագիր կնքելու որոշման մասին</w:t>
      </w:r>
    </w:p>
    <w:p w14:paraId="44EAE077" w14:textId="77777777" w:rsidR="00B15A7F" w:rsidRPr="00B15A7F" w:rsidRDefault="00B15A7F" w:rsidP="00B15A7F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14:paraId="01B2136B" w14:textId="77777777" w:rsidR="00B15A7F" w:rsidRPr="00B15A7F" w:rsidRDefault="00B15A7F" w:rsidP="00B15A7F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B15A7F">
        <w:rPr>
          <w:rFonts w:ascii="GHEA Grapalat" w:hAnsi="GHEA Grapalat"/>
          <w:b/>
          <w:sz w:val="20"/>
          <w:szCs w:val="20"/>
          <w:lang w:val="af-ZA"/>
        </w:rPr>
        <w:t xml:space="preserve">Ընթացակարգի ծածկագիրը </w:t>
      </w:r>
      <w:r w:rsidRPr="00B15A7F">
        <w:rPr>
          <w:rFonts w:ascii="GHEA Grapalat" w:hAnsi="GHEA Grapalat"/>
          <w:b/>
          <w:sz w:val="20"/>
          <w:szCs w:val="20"/>
          <w:lang w:val="hy-AM"/>
        </w:rPr>
        <w:t>ԱՄՄՀ-ԲՄԱՇՁԲ-26/17</w:t>
      </w:r>
    </w:p>
    <w:p w14:paraId="279FAFB6" w14:textId="77777777" w:rsidR="00B15A7F" w:rsidRPr="00B15A7F" w:rsidRDefault="00B15A7F" w:rsidP="00B15A7F">
      <w:pPr>
        <w:rPr>
          <w:lang w:val="hy-AM"/>
        </w:rPr>
      </w:pPr>
    </w:p>
    <w:p w14:paraId="3424A9AB" w14:textId="77777777" w:rsidR="00B15A7F" w:rsidRPr="00B15A7F" w:rsidRDefault="00B15A7F" w:rsidP="00B15A7F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B15A7F">
        <w:rPr>
          <w:rFonts w:ascii="GHEA Grapalat" w:hAnsi="GHEA Grapalat"/>
          <w:b/>
          <w:sz w:val="20"/>
          <w:szCs w:val="20"/>
          <w:lang w:val="hy-AM"/>
        </w:rPr>
        <w:t>ՀՀ Արարատի մարզի Մասիս համայնքի 2026-2027թթ. կարիքների համար &lt;&lt;Մասիս քաղաքի թիվ 4 մանկապարտեզի հիմնանորոգման աշխատանքների&gt;&gt; ձեռքբերման</w:t>
      </w:r>
      <w:r w:rsidRPr="00B15A7F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B15A7F">
        <w:rPr>
          <w:rFonts w:ascii="GHEA Grapalat" w:hAnsi="GHEA Grapalat"/>
          <w:b/>
          <w:sz w:val="20"/>
          <w:szCs w:val="20"/>
          <w:lang w:val="hy-AM"/>
        </w:rPr>
        <w:t xml:space="preserve">նպատակով կազմակերպված ԱՄՄՀ-ԲՄԱՇՁԲ-26/17 </w:t>
      </w:r>
      <w:r w:rsidRPr="00B15A7F">
        <w:rPr>
          <w:rFonts w:ascii="GHEA Grapalat" w:hAnsi="GHEA Grapalat"/>
          <w:b/>
          <w:sz w:val="20"/>
          <w:szCs w:val="20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14:paraId="7D8DD9B6" w14:textId="77777777" w:rsidR="00B15A7F" w:rsidRPr="00B15A7F" w:rsidRDefault="00B15A7F" w:rsidP="00B15A7F">
      <w:pPr>
        <w:jc w:val="center"/>
        <w:rPr>
          <w:rFonts w:ascii="GHEA Grapalat" w:hAnsi="GHEA Grapalat"/>
          <w:sz w:val="20"/>
          <w:szCs w:val="20"/>
          <w:lang w:val="af-ZA"/>
        </w:rPr>
      </w:pPr>
    </w:p>
    <w:p w14:paraId="45E61E18" w14:textId="77777777" w:rsidR="00B15A7F" w:rsidRPr="00B15A7F" w:rsidRDefault="00B15A7F" w:rsidP="00D0398E">
      <w:pPr>
        <w:spacing w:line="360" w:lineRule="auto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B15A7F">
        <w:rPr>
          <w:rFonts w:ascii="GHEA Grapalat" w:hAnsi="GHEA Grapalat"/>
          <w:sz w:val="20"/>
          <w:szCs w:val="20"/>
          <w:lang w:val="af-ZA"/>
        </w:rPr>
        <w:t>Գնահատող հանձնաժողովի 2026թ. հունիսի 24-ի թիվ</w:t>
      </w:r>
      <w:r w:rsidRPr="00B15A7F">
        <w:rPr>
          <w:rFonts w:ascii="GHEA Grapalat" w:hAnsi="GHEA Grapalat"/>
          <w:sz w:val="20"/>
          <w:szCs w:val="20"/>
          <w:lang w:val="hy-AM"/>
        </w:rPr>
        <w:t xml:space="preserve"> 2</w:t>
      </w:r>
      <w:r w:rsidRPr="00B15A7F">
        <w:rPr>
          <w:rFonts w:ascii="GHEA Grapalat" w:hAnsi="GHEA Grapalat"/>
          <w:sz w:val="20"/>
          <w:szCs w:val="20"/>
          <w:lang w:val="af-ZA"/>
        </w:rPr>
        <w:t>-</w:t>
      </w:r>
      <w:r w:rsidRPr="00B15A7F">
        <w:rPr>
          <w:rFonts w:ascii="GHEA Grapalat" w:hAnsi="GHEA Grapalat"/>
          <w:sz w:val="20"/>
          <w:szCs w:val="20"/>
          <w:lang w:val="hy-AM"/>
        </w:rPr>
        <w:t xml:space="preserve">րդ </w:t>
      </w:r>
      <w:r w:rsidRPr="00B15A7F">
        <w:rPr>
          <w:rFonts w:ascii="GHEA Grapalat" w:hAnsi="GHEA Grapalat"/>
          <w:sz w:val="20"/>
          <w:szCs w:val="20"/>
          <w:lang w:val="af-ZA"/>
        </w:rPr>
        <w:t xml:space="preserve">որոշմամբ հաստատվել </w:t>
      </w:r>
      <w:r w:rsidRPr="00B15A7F">
        <w:rPr>
          <w:rFonts w:ascii="GHEA Grapalat" w:hAnsi="GHEA Grapalat"/>
          <w:sz w:val="20"/>
          <w:szCs w:val="20"/>
          <w:lang w:val="hy-AM"/>
        </w:rPr>
        <w:t xml:space="preserve">են </w:t>
      </w:r>
      <w:r w:rsidRPr="00B15A7F">
        <w:rPr>
          <w:rFonts w:ascii="GHEA Grapalat" w:hAnsi="GHEA Grapalat"/>
          <w:sz w:val="20"/>
          <w:szCs w:val="20"/>
          <w:lang w:val="af-ZA"/>
        </w:rPr>
        <w:t>ընթացակարգի մասնակ</w:t>
      </w:r>
      <w:r w:rsidRPr="00B15A7F">
        <w:rPr>
          <w:rFonts w:ascii="GHEA Grapalat" w:hAnsi="GHEA Grapalat"/>
          <w:sz w:val="20"/>
          <w:szCs w:val="20"/>
          <w:lang w:val="hy-AM"/>
        </w:rPr>
        <w:t>իցների</w:t>
      </w:r>
      <w:r w:rsidRPr="00B15A7F">
        <w:rPr>
          <w:rFonts w:ascii="GHEA Grapalat" w:hAnsi="GHEA Grapalat"/>
          <w:sz w:val="20"/>
          <w:szCs w:val="20"/>
          <w:lang w:val="af-ZA"/>
        </w:rPr>
        <w:t xml:space="preserve"> կողմից ներկայացված հայտ</w:t>
      </w:r>
      <w:r w:rsidRPr="00B15A7F">
        <w:rPr>
          <w:rFonts w:ascii="GHEA Grapalat" w:hAnsi="GHEA Grapalat"/>
          <w:sz w:val="20"/>
          <w:szCs w:val="20"/>
          <w:lang w:val="hy-AM"/>
        </w:rPr>
        <w:t>եր</w:t>
      </w:r>
      <w:r w:rsidRPr="00B15A7F">
        <w:rPr>
          <w:rFonts w:ascii="GHEA Grapalat" w:hAnsi="GHEA Grapalat"/>
          <w:sz w:val="20"/>
          <w:szCs w:val="20"/>
          <w:lang w:val="af-ZA"/>
        </w:rPr>
        <w:t>ի` հրավերի պահանջներին համապատասխանության գնահատման արդյունքները։ Համաձայն որի`</w:t>
      </w: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689"/>
        <w:gridCol w:w="2409"/>
        <w:gridCol w:w="2676"/>
        <w:gridCol w:w="2427"/>
      </w:tblGrid>
      <w:tr w:rsidR="00C80324" w:rsidRPr="00B15A7F" w14:paraId="6C04C367" w14:textId="77777777" w:rsidTr="00C80324">
        <w:trPr>
          <w:trHeight w:val="626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1D45AD" w14:textId="77777777" w:rsidR="00B15A7F" w:rsidRPr="00B15A7F" w:rsidRDefault="00B15A7F" w:rsidP="00B15A7F">
            <w:pPr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Մասնակցի անվանումը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06D837" w14:textId="77777777" w:rsidR="00B15A7F" w:rsidRPr="00B15A7F" w:rsidRDefault="00B15A7F" w:rsidP="00B15A7F">
            <w:pPr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Հրավերի պահանջներին համապատասխանող հայտեր </w:t>
            </w:r>
          </w:p>
          <w:p w14:paraId="4FA16BB4" w14:textId="77777777" w:rsidR="00B15A7F" w:rsidRPr="00B15A7F" w:rsidRDefault="00B15A7F" w:rsidP="00B15A7F">
            <w:pPr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sz w:val="20"/>
                <w:szCs w:val="20"/>
                <w:lang w:val="af-ZA"/>
              </w:rPr>
              <w:t>/համապատասխանելու դեպքում նշել “X”/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ADBB4B" w14:textId="77777777" w:rsidR="00B15A7F" w:rsidRPr="00B15A7F" w:rsidRDefault="00B15A7F" w:rsidP="00B15A7F">
            <w:pPr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Հրավերի պահանջներին չհամապատասխանող հայտեր</w:t>
            </w:r>
          </w:p>
          <w:p w14:paraId="69F72374" w14:textId="77777777" w:rsidR="00B15A7F" w:rsidRPr="00B15A7F" w:rsidRDefault="00B15A7F" w:rsidP="00B15A7F">
            <w:pPr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sz w:val="20"/>
                <w:szCs w:val="20"/>
                <w:lang w:val="af-ZA"/>
              </w:rPr>
              <w:t>/չհամապատասխանելու դեպքում նշել “X”/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18190B" w14:textId="77777777" w:rsidR="00B15A7F" w:rsidRPr="00B15A7F" w:rsidRDefault="00B15A7F" w:rsidP="00B15A7F">
            <w:pPr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Անհամապատասխան.</w:t>
            </w:r>
          </w:p>
          <w:p w14:paraId="3C859729" w14:textId="77777777" w:rsidR="00B15A7F" w:rsidRPr="00B15A7F" w:rsidRDefault="00B15A7F" w:rsidP="00B15A7F">
            <w:pPr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Համառոտ նկարագրութ.</w:t>
            </w:r>
          </w:p>
        </w:tc>
      </w:tr>
      <w:tr w:rsidR="00C80324" w:rsidRPr="00B15A7F" w14:paraId="608375AC" w14:textId="77777777" w:rsidTr="00C80324">
        <w:trPr>
          <w:trHeight w:val="213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C93983" w14:textId="467CDB9E" w:rsidR="00B15A7F" w:rsidRPr="00B15A7F" w:rsidRDefault="00B15A7F" w:rsidP="00B15A7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15A7F">
              <w:rPr>
                <w:rFonts w:ascii="GHEA Grapalat" w:hAnsi="GHEA Grapalat"/>
                <w:sz w:val="20"/>
                <w:szCs w:val="20"/>
                <w:lang w:val="hy-AM"/>
              </w:rPr>
              <w:t>«Արարատշին» ՍՊԸ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B00A10" w14:textId="77777777" w:rsidR="00B15A7F" w:rsidRPr="00B15A7F" w:rsidRDefault="00B15A7F" w:rsidP="00B15A7F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EFFD9" w14:textId="77777777" w:rsidR="00B15A7F" w:rsidRPr="00B15A7F" w:rsidRDefault="00B15A7F" w:rsidP="00B15A7F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A015F" w14:textId="77777777" w:rsidR="00B15A7F" w:rsidRPr="00B15A7F" w:rsidRDefault="00B15A7F" w:rsidP="00B15A7F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C80324" w:rsidRPr="00B15A7F" w14:paraId="4551F16D" w14:textId="77777777" w:rsidTr="00C80324">
        <w:trPr>
          <w:trHeight w:val="213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46315C" w14:textId="77777777" w:rsidR="00B15A7F" w:rsidRPr="00B15A7F" w:rsidRDefault="00B15A7F" w:rsidP="00B15A7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15A7F">
              <w:rPr>
                <w:rFonts w:ascii="GHEA Grapalat" w:hAnsi="GHEA Grapalat"/>
                <w:sz w:val="20"/>
                <w:szCs w:val="20"/>
                <w:lang w:val="hy-AM"/>
              </w:rPr>
              <w:t>«Պրո Շին» ՍՊԸ և «Վեհ Իշխանասար» ՍՊԸ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E06326" w14:textId="77777777" w:rsidR="00B15A7F" w:rsidRPr="00B15A7F" w:rsidRDefault="00B15A7F" w:rsidP="00B15A7F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882A5" w14:textId="77777777" w:rsidR="00B15A7F" w:rsidRPr="00B15A7F" w:rsidRDefault="00B15A7F" w:rsidP="00B15A7F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8C59D" w14:textId="77777777" w:rsidR="00B15A7F" w:rsidRPr="00B15A7F" w:rsidRDefault="00B15A7F" w:rsidP="00B15A7F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C80324" w:rsidRPr="00B15A7F" w14:paraId="39FA50E9" w14:textId="77777777" w:rsidTr="00C80324">
        <w:trPr>
          <w:trHeight w:val="213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A7B0D2" w14:textId="77777777" w:rsidR="00B15A7F" w:rsidRPr="00B15A7F" w:rsidRDefault="00B15A7F" w:rsidP="00B15A7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15A7F">
              <w:rPr>
                <w:rFonts w:ascii="GHEA Grapalat" w:hAnsi="GHEA Grapalat"/>
                <w:sz w:val="20"/>
                <w:szCs w:val="20"/>
                <w:lang w:val="hy-AM"/>
              </w:rPr>
              <w:t>«Բիդեք» ՍՊԸ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375A69" w14:textId="77777777" w:rsidR="00B15A7F" w:rsidRPr="00B15A7F" w:rsidRDefault="00B15A7F" w:rsidP="00B15A7F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413D4" w14:textId="77777777" w:rsidR="00B15A7F" w:rsidRPr="00B15A7F" w:rsidRDefault="00B15A7F" w:rsidP="00B15A7F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9BA3C" w14:textId="77777777" w:rsidR="00B15A7F" w:rsidRPr="00B15A7F" w:rsidRDefault="00B15A7F" w:rsidP="00B15A7F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14:paraId="52FECE90" w14:textId="77777777" w:rsidR="00B15A7F" w:rsidRPr="00B15A7F" w:rsidRDefault="00B15A7F" w:rsidP="00B15A7F">
      <w:pPr>
        <w:rPr>
          <w:lang w:val="hy-AM"/>
        </w:rPr>
      </w:pPr>
    </w:p>
    <w:p w14:paraId="144754F0" w14:textId="77777777" w:rsidR="00B15A7F" w:rsidRPr="00B15A7F" w:rsidRDefault="00B15A7F" w:rsidP="00C80324">
      <w:pPr>
        <w:spacing w:line="360" w:lineRule="auto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B15A7F">
        <w:rPr>
          <w:rFonts w:ascii="GHEA Grapalat" w:hAnsi="GHEA Grapalat"/>
          <w:b/>
          <w:sz w:val="20"/>
          <w:szCs w:val="20"/>
          <w:lang w:val="hy-AM"/>
        </w:rPr>
        <w:t>Գնման առարկան.</w:t>
      </w:r>
      <w:r w:rsidRPr="00B15A7F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B15A7F">
        <w:rPr>
          <w:rFonts w:ascii="GHEA Grapalat" w:hAnsi="GHEA Grapalat"/>
          <w:sz w:val="20"/>
          <w:szCs w:val="20"/>
          <w:lang w:val="hy-AM"/>
        </w:rPr>
        <w:t>Մասիս քաղաքի թիվ 4 մանկապարտեզի հիմնանորոգման աշխատանքներ</w:t>
      </w:r>
      <w:r w:rsidRPr="00B15A7F">
        <w:rPr>
          <w:rFonts w:ascii="GHEA Grapalat" w:hAnsi="GHEA Grapalat"/>
          <w:b/>
          <w:sz w:val="20"/>
          <w:szCs w:val="20"/>
          <w:lang w:val="hy-AM"/>
        </w:rPr>
        <w:t xml:space="preserve"> (նախահաշվային գինն՝ </w:t>
      </w:r>
      <w:r w:rsidRPr="00B15A7F">
        <w:rPr>
          <w:rFonts w:ascii="GHEA Grapalat" w:hAnsi="GHEA Grapalat"/>
          <w:b/>
          <w:bCs/>
          <w:sz w:val="20"/>
          <w:szCs w:val="20"/>
          <w:lang w:val="hy-AM"/>
        </w:rPr>
        <w:t>602</w:t>
      </w:r>
      <w:r w:rsidRPr="00B15A7F">
        <w:rPr>
          <w:rFonts w:ascii="Calibri" w:hAnsi="Calibri" w:cs="Calibri"/>
          <w:b/>
          <w:bCs/>
          <w:sz w:val="20"/>
          <w:szCs w:val="20"/>
          <w:lang w:val="hy-AM"/>
        </w:rPr>
        <w:t> </w:t>
      </w:r>
      <w:r w:rsidRPr="00B15A7F">
        <w:rPr>
          <w:rFonts w:ascii="GHEA Grapalat" w:hAnsi="GHEA Grapalat"/>
          <w:b/>
          <w:bCs/>
          <w:sz w:val="20"/>
          <w:szCs w:val="20"/>
          <w:lang w:val="hy-AM"/>
        </w:rPr>
        <w:t>165 604</w:t>
      </w:r>
      <w:r w:rsidRPr="00B15A7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15A7F">
        <w:rPr>
          <w:rFonts w:ascii="GHEA Grapalat" w:hAnsi="GHEA Grapalat"/>
          <w:b/>
          <w:sz w:val="20"/>
          <w:szCs w:val="20"/>
          <w:lang w:val="hy-AM"/>
        </w:rPr>
        <w:t>ՀՀ դրամ</w:t>
      </w:r>
      <w:r w:rsidRPr="00B15A7F">
        <w:rPr>
          <w:rFonts w:ascii="GHEA Grapalat" w:hAnsi="GHEA Grapalat"/>
          <w:sz w:val="20"/>
          <w:szCs w:val="20"/>
          <w:lang w:val="hy-AM"/>
        </w:rPr>
        <w:t>).</w:t>
      </w: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4217"/>
        <w:gridCol w:w="2268"/>
        <w:gridCol w:w="3118"/>
      </w:tblGrid>
      <w:tr w:rsidR="00B15A7F" w:rsidRPr="00B15A7F" w14:paraId="02081C62" w14:textId="77777777" w:rsidTr="00CA4524">
        <w:trPr>
          <w:trHeight w:val="1665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240E0" w14:textId="77777777" w:rsidR="00B15A7F" w:rsidRPr="00B15A7F" w:rsidRDefault="00B15A7F" w:rsidP="00B15A7F">
            <w:pPr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Հ/Հ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CF8200" w14:textId="77777777" w:rsidR="00B15A7F" w:rsidRPr="00B15A7F" w:rsidRDefault="00B15A7F" w:rsidP="00B15A7F">
            <w:pPr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Մասնակցի անվանումը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BB35C8" w14:textId="77777777" w:rsidR="00B15A7F" w:rsidRPr="00B15A7F" w:rsidRDefault="00B15A7F" w:rsidP="00B15A7F">
            <w:pPr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Ընտրված մասնակից</w:t>
            </w:r>
          </w:p>
          <w:p w14:paraId="680B1631" w14:textId="77777777" w:rsidR="00B15A7F" w:rsidRPr="00B15A7F" w:rsidRDefault="00B15A7F" w:rsidP="00B15A7F">
            <w:pPr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 xml:space="preserve"> /ընտրված մասնակցի համար նշել “X”/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5F3C28" w14:textId="77777777" w:rsidR="00B15A7F" w:rsidRPr="00B15A7F" w:rsidRDefault="00B15A7F" w:rsidP="00B15A7F">
            <w:pPr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Մասնակցի առաջարկած պայմանագրային գին</w:t>
            </w:r>
          </w:p>
          <w:p w14:paraId="3C9382A7" w14:textId="77777777" w:rsidR="00B15A7F" w:rsidRPr="00B15A7F" w:rsidRDefault="00B15A7F" w:rsidP="00B15A7F">
            <w:pPr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/առանց ԱԱՀ, ՀՀ դրամ/</w:t>
            </w:r>
          </w:p>
        </w:tc>
      </w:tr>
      <w:tr w:rsidR="00B15A7F" w:rsidRPr="00B15A7F" w14:paraId="7B595B13" w14:textId="77777777" w:rsidTr="00CA4524">
        <w:trPr>
          <w:trHeight w:val="554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359BAB" w14:textId="77777777" w:rsidR="00B15A7F" w:rsidRPr="00B15A7F" w:rsidRDefault="00B15A7F" w:rsidP="00B15A7F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B15A7F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A1AE36" w14:textId="3BA6CB85" w:rsidR="00B15A7F" w:rsidRPr="00B15A7F" w:rsidRDefault="00B15A7F" w:rsidP="00B15A7F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15A7F">
              <w:rPr>
                <w:rFonts w:ascii="GHEA Grapalat" w:hAnsi="GHEA Grapalat"/>
                <w:sz w:val="20"/>
                <w:szCs w:val="20"/>
                <w:lang w:val="hy-AM"/>
              </w:rPr>
              <w:t>«Արարատշին» ՍՊԸ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53C33" w14:textId="77777777" w:rsidR="00B15A7F" w:rsidRPr="00B15A7F" w:rsidRDefault="00B15A7F" w:rsidP="00B15A7F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03657D" w14:textId="77777777" w:rsidR="00B15A7F" w:rsidRPr="00B15A7F" w:rsidRDefault="00B15A7F" w:rsidP="00B15A7F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440</w:t>
            </w:r>
            <w:r w:rsidRPr="00B15A7F">
              <w:rPr>
                <w:rFonts w:ascii="Calibri" w:hAnsi="Calibri" w:cs="Calibri"/>
                <w:bCs/>
                <w:sz w:val="20"/>
                <w:szCs w:val="20"/>
                <w:lang w:val="hy-AM"/>
              </w:rPr>
              <w:t> </w:t>
            </w:r>
            <w:r w:rsidRPr="00B15A7F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000 000</w:t>
            </w:r>
          </w:p>
        </w:tc>
      </w:tr>
      <w:tr w:rsidR="00B15A7F" w:rsidRPr="00B15A7F" w14:paraId="4712E4D2" w14:textId="77777777" w:rsidTr="00CA4524">
        <w:trPr>
          <w:trHeight w:val="81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07F30C" w14:textId="77777777" w:rsidR="00B15A7F" w:rsidRPr="00B15A7F" w:rsidRDefault="00B15A7F" w:rsidP="00B15A7F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03D2AE" w14:textId="77777777" w:rsidR="00B15A7F" w:rsidRPr="00B15A7F" w:rsidRDefault="00B15A7F" w:rsidP="00B15A7F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hy-AM"/>
              </w:rPr>
              <w:t>«Պրո Շին» ՍՊԸ և «Վեհ Իշխանասար» ՍՊԸ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B5FCFA" w14:textId="77777777" w:rsidR="00B15A7F" w:rsidRPr="00B15A7F" w:rsidRDefault="00B15A7F" w:rsidP="00B15A7F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X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B703A0" w14:textId="77777777" w:rsidR="00B15A7F" w:rsidRPr="00B15A7F" w:rsidRDefault="00B15A7F" w:rsidP="00B15A7F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hy-AM"/>
              </w:rPr>
              <w:t>416</w:t>
            </w:r>
            <w:r w:rsidRPr="00B15A7F">
              <w:rPr>
                <w:rFonts w:ascii="Calibri" w:hAnsi="Calibri" w:cs="Calibri"/>
                <w:b/>
                <w:sz w:val="20"/>
                <w:szCs w:val="20"/>
                <w:lang w:val="hy-AM"/>
              </w:rPr>
              <w:t> </w:t>
            </w:r>
            <w:r w:rsidRPr="00B15A7F">
              <w:rPr>
                <w:rFonts w:ascii="GHEA Grapalat" w:hAnsi="GHEA Grapalat"/>
                <w:b/>
                <w:sz w:val="20"/>
                <w:szCs w:val="20"/>
                <w:lang w:val="hy-AM"/>
              </w:rPr>
              <w:t>500 000</w:t>
            </w:r>
          </w:p>
        </w:tc>
      </w:tr>
      <w:tr w:rsidR="00B15A7F" w:rsidRPr="00B15A7F" w14:paraId="488D7158" w14:textId="77777777" w:rsidTr="00CA4524">
        <w:trPr>
          <w:trHeight w:val="628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E12202" w14:textId="77777777" w:rsidR="00B15A7F" w:rsidRPr="00B15A7F" w:rsidRDefault="00B15A7F" w:rsidP="00B15A7F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B15A7F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E278C5" w14:textId="77777777" w:rsidR="00B15A7F" w:rsidRPr="00B15A7F" w:rsidRDefault="00B15A7F" w:rsidP="00B15A7F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B15A7F">
              <w:rPr>
                <w:rFonts w:ascii="GHEA Grapalat" w:hAnsi="GHEA Grapalat"/>
                <w:sz w:val="20"/>
                <w:szCs w:val="20"/>
                <w:lang w:val="hy-AM"/>
              </w:rPr>
              <w:t>«Բիդեք» ՍՊԸ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019CC" w14:textId="77777777" w:rsidR="00B15A7F" w:rsidRPr="00B15A7F" w:rsidRDefault="00B15A7F" w:rsidP="00B15A7F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af-Z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2A8718" w14:textId="77777777" w:rsidR="00B15A7F" w:rsidRPr="00B15A7F" w:rsidRDefault="00B15A7F" w:rsidP="00B15A7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15A7F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416</w:t>
            </w:r>
            <w:r w:rsidRPr="00B15A7F">
              <w:rPr>
                <w:rFonts w:ascii="Calibri" w:hAnsi="Calibri" w:cs="Calibri"/>
                <w:bCs/>
                <w:sz w:val="20"/>
                <w:szCs w:val="20"/>
                <w:lang w:val="hy-AM"/>
              </w:rPr>
              <w:t> </w:t>
            </w:r>
            <w:r w:rsidRPr="00B15A7F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670 000</w:t>
            </w:r>
          </w:p>
        </w:tc>
      </w:tr>
    </w:tbl>
    <w:p w14:paraId="636985B0" w14:textId="77777777" w:rsidR="00CA4524" w:rsidRDefault="00CA4524" w:rsidP="00CA4524">
      <w:pPr>
        <w:spacing w:line="36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</w:p>
    <w:p w14:paraId="047A48FA" w14:textId="78334EF8" w:rsidR="00B15A7F" w:rsidRPr="00B15A7F" w:rsidRDefault="00B15A7F" w:rsidP="00CA4524">
      <w:pPr>
        <w:spacing w:line="360" w:lineRule="auto"/>
        <w:ind w:firstLine="708"/>
        <w:jc w:val="both"/>
        <w:rPr>
          <w:rFonts w:ascii="GHEA Grapalat" w:hAnsi="GHEA Grapalat"/>
          <w:b/>
          <w:bCs/>
          <w:sz w:val="20"/>
          <w:szCs w:val="20"/>
          <w:lang w:val="hy-AM"/>
        </w:rPr>
      </w:pPr>
      <w:r w:rsidRPr="00B15A7F">
        <w:rPr>
          <w:rFonts w:ascii="GHEA Grapalat" w:hAnsi="GHEA Grapalat"/>
          <w:bCs/>
          <w:sz w:val="20"/>
          <w:szCs w:val="20"/>
          <w:lang w:val="hy-AM"/>
        </w:rPr>
        <w:lastRenderedPageBreak/>
        <w:t>Գնման ընթացակարգի հաղթող (ընտրված) մասնակից ճանաչել</w:t>
      </w:r>
      <w:r w:rsidRPr="00B15A7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15A7F">
        <w:rPr>
          <w:rFonts w:ascii="GHEA Grapalat" w:hAnsi="GHEA Grapalat"/>
          <w:b/>
          <w:bCs/>
          <w:sz w:val="20"/>
          <w:szCs w:val="20"/>
          <w:lang w:val="hy-AM"/>
        </w:rPr>
        <w:t>«Պրո Շին» ՍՊԸ և «Վեհ Իշխանասար» ՍՊԸ կոնսորցիումին։</w:t>
      </w:r>
    </w:p>
    <w:p w14:paraId="624E567E" w14:textId="77777777" w:rsidR="00B15A7F" w:rsidRPr="00B15A7F" w:rsidRDefault="00B15A7F" w:rsidP="00CB5192">
      <w:pPr>
        <w:spacing w:line="360" w:lineRule="auto"/>
        <w:ind w:firstLine="708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B15A7F">
        <w:rPr>
          <w:rFonts w:ascii="GHEA Grapalat" w:hAnsi="GHEA Grapalat"/>
          <w:b/>
          <w:sz w:val="20"/>
          <w:szCs w:val="20"/>
          <w:lang w:val="hy-AM"/>
        </w:rPr>
        <w:t>Պայմանագրային ընդհանուր գինը՝</w:t>
      </w:r>
      <w:r w:rsidRPr="00B15A7F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B15A7F">
        <w:rPr>
          <w:rFonts w:ascii="GHEA Grapalat" w:hAnsi="GHEA Grapalat"/>
          <w:b/>
          <w:sz w:val="20"/>
          <w:szCs w:val="20"/>
          <w:lang w:val="hy-AM"/>
        </w:rPr>
        <w:t>499</w:t>
      </w:r>
      <w:r w:rsidRPr="00B15A7F">
        <w:rPr>
          <w:rFonts w:ascii="Calibri" w:hAnsi="Calibri" w:cs="Calibri"/>
          <w:b/>
          <w:sz w:val="20"/>
          <w:szCs w:val="20"/>
          <w:lang w:val="hy-AM"/>
        </w:rPr>
        <w:t> </w:t>
      </w:r>
      <w:r w:rsidRPr="00B15A7F">
        <w:rPr>
          <w:rFonts w:ascii="GHEA Grapalat" w:hAnsi="GHEA Grapalat"/>
          <w:b/>
          <w:sz w:val="20"/>
          <w:szCs w:val="20"/>
          <w:lang w:val="hy-AM"/>
        </w:rPr>
        <w:t>800</w:t>
      </w:r>
      <w:r w:rsidRPr="00B15A7F">
        <w:rPr>
          <w:rFonts w:ascii="Calibri" w:hAnsi="Calibri" w:cs="Calibri"/>
          <w:b/>
          <w:sz w:val="20"/>
          <w:szCs w:val="20"/>
          <w:lang w:val="hy-AM"/>
        </w:rPr>
        <w:t> </w:t>
      </w:r>
      <w:r w:rsidRPr="00B15A7F">
        <w:rPr>
          <w:rFonts w:ascii="GHEA Grapalat" w:hAnsi="GHEA Grapalat"/>
          <w:b/>
          <w:sz w:val="20"/>
          <w:szCs w:val="20"/>
          <w:lang w:val="hy-AM"/>
        </w:rPr>
        <w:t xml:space="preserve">000 </w:t>
      </w:r>
      <w:r w:rsidRPr="00B15A7F">
        <w:rPr>
          <w:rFonts w:ascii="GHEA Grapalat" w:hAnsi="GHEA Grapalat"/>
          <w:b/>
          <w:bCs/>
          <w:sz w:val="20"/>
          <w:szCs w:val="20"/>
          <w:lang w:val="hy-AM"/>
        </w:rPr>
        <w:t xml:space="preserve">ՀՀ դրամ է, որից </w:t>
      </w:r>
      <w:r w:rsidRPr="00B15A7F">
        <w:rPr>
          <w:rFonts w:ascii="GHEA Grapalat" w:hAnsi="GHEA Grapalat"/>
          <w:b/>
          <w:sz w:val="20"/>
          <w:szCs w:val="20"/>
          <w:lang w:val="hy-AM"/>
        </w:rPr>
        <w:t>83</w:t>
      </w:r>
      <w:r w:rsidRPr="00B15A7F">
        <w:rPr>
          <w:rFonts w:ascii="Calibri" w:hAnsi="Calibri" w:cs="Calibri"/>
          <w:b/>
          <w:sz w:val="20"/>
          <w:szCs w:val="20"/>
          <w:lang w:val="hy-AM"/>
        </w:rPr>
        <w:t> </w:t>
      </w:r>
      <w:r w:rsidRPr="00B15A7F">
        <w:rPr>
          <w:rFonts w:ascii="GHEA Grapalat" w:hAnsi="GHEA Grapalat"/>
          <w:b/>
          <w:sz w:val="20"/>
          <w:szCs w:val="20"/>
          <w:lang w:val="hy-AM"/>
        </w:rPr>
        <w:t>300</w:t>
      </w:r>
      <w:r w:rsidRPr="00B15A7F">
        <w:rPr>
          <w:rFonts w:ascii="Calibri" w:hAnsi="Calibri" w:cs="Calibri"/>
          <w:b/>
          <w:sz w:val="20"/>
          <w:szCs w:val="20"/>
          <w:lang w:val="hy-AM"/>
        </w:rPr>
        <w:t> </w:t>
      </w:r>
      <w:r w:rsidRPr="00B15A7F">
        <w:rPr>
          <w:rFonts w:ascii="GHEA Grapalat" w:hAnsi="GHEA Grapalat"/>
          <w:b/>
          <w:sz w:val="20"/>
          <w:szCs w:val="20"/>
          <w:lang w:val="hy-AM"/>
        </w:rPr>
        <w:t xml:space="preserve">000 </w:t>
      </w:r>
      <w:r w:rsidRPr="00B15A7F">
        <w:rPr>
          <w:rFonts w:ascii="GHEA Grapalat" w:hAnsi="GHEA Grapalat"/>
          <w:b/>
          <w:bCs/>
          <w:sz w:val="20"/>
          <w:szCs w:val="20"/>
          <w:lang w:val="hy-AM"/>
        </w:rPr>
        <w:t>ՀՀ դրամը կազմում է ԱԱՀ։</w:t>
      </w:r>
    </w:p>
    <w:p w14:paraId="7258F809" w14:textId="77777777" w:rsidR="00B15A7F" w:rsidRPr="00B15A7F" w:rsidRDefault="00B15A7F" w:rsidP="00CB5192">
      <w:pPr>
        <w:spacing w:line="360" w:lineRule="auto"/>
        <w:ind w:firstLine="708"/>
        <w:jc w:val="both"/>
        <w:rPr>
          <w:rFonts w:ascii="GHEA Grapalat" w:hAnsi="GHEA Grapalat"/>
          <w:sz w:val="20"/>
          <w:szCs w:val="20"/>
          <w:lang w:val="af-ZA"/>
        </w:rPr>
      </w:pPr>
      <w:r w:rsidRPr="00B15A7F">
        <w:rPr>
          <w:rFonts w:ascii="GHEA Grapalat" w:hAnsi="GHEA Grapalat"/>
          <w:sz w:val="20"/>
          <w:szCs w:val="20"/>
          <w:lang w:val="af-ZA"/>
        </w:rPr>
        <w:t>Ընտրված մասնակցին որոշելու համար կիրառված չափանիշ՝</w:t>
      </w:r>
      <w:r w:rsidRPr="00B15A7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15A7F">
        <w:rPr>
          <w:rFonts w:ascii="GHEA Grapalat" w:hAnsi="GHEA Grapalat"/>
          <w:sz w:val="20"/>
          <w:szCs w:val="20"/>
          <w:lang w:val="af-ZA"/>
        </w:rPr>
        <w:t>գնման ընթացակարգի հրավերի պահանջներին բավարարող և ամենացածր գին առաջարկած մասնակից։</w:t>
      </w:r>
    </w:p>
    <w:p w14:paraId="5A30706C" w14:textId="77777777" w:rsidR="00B15A7F" w:rsidRPr="00B15A7F" w:rsidRDefault="00B15A7F" w:rsidP="00CB5192">
      <w:pPr>
        <w:spacing w:line="360" w:lineRule="auto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B15A7F">
        <w:rPr>
          <w:rFonts w:ascii="GHEA Grapalat" w:hAnsi="GHEA Grapalat"/>
          <w:iCs/>
          <w:sz w:val="20"/>
          <w:szCs w:val="20"/>
          <w:lang w:val="hy-AM"/>
        </w:rPr>
        <w:t>Գնումների մասին ՀՀ օրենքի 10-րդ հոդվածի 3 մասի համաձայն</w:t>
      </w:r>
      <w:r w:rsidRPr="00B15A7F">
        <w:rPr>
          <w:rFonts w:ascii="GHEA Grapalat" w:hAnsi="GHEA Grapalat"/>
          <w:sz w:val="20"/>
          <w:szCs w:val="20"/>
          <w:lang w:val="hy-AM"/>
        </w:rPr>
        <w:t xml:space="preserve"> անգործության ժամկետ կիրառել 10 օրացուցային օր</w:t>
      </w:r>
    </w:p>
    <w:p w14:paraId="0F55C285" w14:textId="4E1617A4" w:rsidR="00B15A7F" w:rsidRPr="00B15A7F" w:rsidRDefault="00B15A7F" w:rsidP="00CB5192">
      <w:pPr>
        <w:spacing w:line="360" w:lineRule="auto"/>
        <w:jc w:val="both"/>
        <w:rPr>
          <w:rFonts w:ascii="GHEA Grapalat" w:hAnsi="GHEA Grapalat"/>
          <w:sz w:val="20"/>
          <w:szCs w:val="20"/>
          <w:lang w:val="af-ZA"/>
        </w:rPr>
      </w:pPr>
      <w:r w:rsidRPr="00B15A7F">
        <w:rPr>
          <w:rFonts w:ascii="GHEA Grapalat" w:hAnsi="GHEA Grapalat"/>
          <w:sz w:val="20"/>
          <w:szCs w:val="20"/>
          <w:lang w:val="af-ZA"/>
        </w:rPr>
        <w:t xml:space="preserve">    </w:t>
      </w:r>
      <w:r w:rsidR="00596D53">
        <w:rPr>
          <w:rFonts w:ascii="GHEA Grapalat" w:hAnsi="GHEA Grapalat"/>
          <w:sz w:val="20"/>
          <w:szCs w:val="20"/>
          <w:lang w:val="af-ZA"/>
        </w:rPr>
        <w:tab/>
      </w:r>
      <w:r w:rsidRPr="00B15A7F">
        <w:rPr>
          <w:rFonts w:ascii="GHEA Grapalat" w:hAnsi="GHEA Grapalat"/>
          <w:sz w:val="20"/>
          <w:szCs w:val="20"/>
          <w:lang w:val="af-ZA"/>
        </w:rPr>
        <w:t>Սույն հայտարարության հետ</w:t>
      </w:r>
      <w:r w:rsidRPr="00B15A7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15A7F">
        <w:rPr>
          <w:rFonts w:ascii="GHEA Grapalat" w:hAnsi="GHEA Grapalat"/>
          <w:sz w:val="20"/>
          <w:szCs w:val="20"/>
          <w:lang w:val="af-ZA"/>
        </w:rPr>
        <w:t xml:space="preserve">կապված լրացուցիչ տեղեկություններ ստանալու համար կարող եք դիմել </w:t>
      </w:r>
      <w:r w:rsidRPr="00B15A7F">
        <w:rPr>
          <w:rFonts w:ascii="GHEA Grapalat" w:hAnsi="GHEA Grapalat"/>
          <w:sz w:val="20"/>
          <w:szCs w:val="20"/>
          <w:lang w:val="hy-AM"/>
        </w:rPr>
        <w:t xml:space="preserve">ԱՄՄՀ-ԲՄԱՇՁԲ-26/17 </w:t>
      </w:r>
      <w:r w:rsidRPr="00B15A7F">
        <w:rPr>
          <w:rFonts w:ascii="GHEA Grapalat" w:hAnsi="GHEA Grapalat"/>
          <w:sz w:val="20"/>
          <w:szCs w:val="20"/>
          <w:lang w:val="af-ZA"/>
        </w:rPr>
        <w:t xml:space="preserve">ծածկագրով գնահատող հանձնաժողովի քարտուղար` </w:t>
      </w:r>
      <w:r w:rsidRPr="00B15A7F">
        <w:rPr>
          <w:rFonts w:ascii="GHEA Grapalat" w:hAnsi="GHEA Grapalat"/>
          <w:sz w:val="20"/>
          <w:szCs w:val="20"/>
          <w:lang w:val="hy-AM"/>
        </w:rPr>
        <w:t>Ս. Ասրյանին։</w:t>
      </w:r>
    </w:p>
    <w:p w14:paraId="68140F47" w14:textId="77777777" w:rsidR="00B15A7F" w:rsidRPr="00B15A7F" w:rsidRDefault="00B15A7F" w:rsidP="00B15A7F">
      <w:pPr>
        <w:rPr>
          <w:lang w:val="af-ZA"/>
        </w:rPr>
      </w:pPr>
      <w:r w:rsidRPr="00B15A7F">
        <w:rPr>
          <w:lang w:val="af-ZA"/>
        </w:rPr>
        <w:t xml:space="preserve">           Հեռախոս՝ </w:t>
      </w:r>
      <w:r w:rsidRPr="00B15A7F">
        <w:rPr>
          <w:lang w:val="hy-AM"/>
        </w:rPr>
        <w:t>0236-4-20-20</w:t>
      </w:r>
    </w:p>
    <w:p w14:paraId="649B0203" w14:textId="77777777" w:rsidR="00B15A7F" w:rsidRPr="00B15A7F" w:rsidRDefault="00B15A7F" w:rsidP="00B15A7F">
      <w:pPr>
        <w:rPr>
          <w:b/>
          <w:bCs/>
          <w:lang w:val="af-ZA"/>
        </w:rPr>
      </w:pPr>
      <w:r w:rsidRPr="00B15A7F">
        <w:rPr>
          <w:lang w:val="af-ZA"/>
        </w:rPr>
        <w:t xml:space="preserve">           Էլ. փոստ՝</w:t>
      </w:r>
      <w:r w:rsidRPr="00B15A7F">
        <w:rPr>
          <w:lang w:val="hy-AM"/>
        </w:rPr>
        <w:t xml:space="preserve"> </w:t>
      </w:r>
      <w:hyperlink r:id="rId4" w:history="1">
        <w:r w:rsidRPr="00B15A7F">
          <w:rPr>
            <w:rStyle w:val="ac"/>
            <w:b/>
            <w:bCs/>
            <w:lang w:val="af-ZA"/>
          </w:rPr>
          <w:t>gnumner@masiscity.am</w:t>
        </w:r>
      </w:hyperlink>
    </w:p>
    <w:p w14:paraId="29A92A86" w14:textId="77777777" w:rsidR="00B15A7F" w:rsidRPr="00B15A7F" w:rsidRDefault="00B15A7F" w:rsidP="00B15A7F">
      <w:pPr>
        <w:rPr>
          <w:b/>
          <w:u w:val="single"/>
          <w:lang w:val="af-ZA"/>
        </w:rPr>
      </w:pPr>
      <w:r w:rsidRPr="00B15A7F">
        <w:rPr>
          <w:lang w:val="af-ZA"/>
        </w:rPr>
        <w:t xml:space="preserve">           Պատվիրատու`  Մասիսի </w:t>
      </w:r>
      <w:r w:rsidRPr="00B15A7F">
        <w:rPr>
          <w:lang w:val="hy-AM"/>
        </w:rPr>
        <w:t>համայն</w:t>
      </w:r>
      <w:r w:rsidRPr="00B15A7F">
        <w:rPr>
          <w:lang w:val="af-ZA"/>
        </w:rPr>
        <w:t>քապետարան</w:t>
      </w:r>
    </w:p>
    <w:p w14:paraId="59D10CB4" w14:textId="77777777" w:rsidR="00B15A7F" w:rsidRPr="00B15A7F" w:rsidRDefault="00B15A7F" w:rsidP="00B15A7F">
      <w:pPr>
        <w:rPr>
          <w:lang w:val="es-ES"/>
        </w:rPr>
      </w:pPr>
      <w:r w:rsidRPr="00B15A7F">
        <w:rPr>
          <w:lang w:val="es-ES"/>
        </w:rPr>
        <w:tab/>
      </w:r>
    </w:p>
    <w:p w14:paraId="324981CA" w14:textId="77777777" w:rsidR="00821C0D" w:rsidRDefault="00821C0D"/>
    <w:sectPr w:rsidR="00821C0D" w:rsidSect="00CA452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C5D"/>
    <w:rsid w:val="00045C5D"/>
    <w:rsid w:val="00346ADE"/>
    <w:rsid w:val="00596D53"/>
    <w:rsid w:val="006C603F"/>
    <w:rsid w:val="00821C0D"/>
    <w:rsid w:val="00B15A7F"/>
    <w:rsid w:val="00C80324"/>
    <w:rsid w:val="00CA4524"/>
    <w:rsid w:val="00CB5192"/>
    <w:rsid w:val="00D0398E"/>
    <w:rsid w:val="00D6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00D2C"/>
  <w15:chartTrackingRefBased/>
  <w15:docId w15:val="{51A09FA4-1457-49DE-89CB-3ADE04CED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45C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5C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5C5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45C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45C5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45C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45C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45C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45C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5C5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45C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45C5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45C5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45C5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45C5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45C5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45C5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45C5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45C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45C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45C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45C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45C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45C5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45C5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45C5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45C5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45C5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45C5D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B15A7F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B15A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numner@masiscity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296</Words>
  <Characters>1692</Characters>
  <Application>Microsoft Office Word</Application>
  <DocSecurity>0</DocSecurity>
  <Lines>14</Lines>
  <Paragraphs>3</Paragraphs>
  <ScaleCrop>false</ScaleCrop>
  <Company/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Sofya Asryan</cp:lastModifiedBy>
  <cp:revision>7</cp:revision>
  <dcterms:created xsi:type="dcterms:W3CDTF">2026-06-24T12:41:00Z</dcterms:created>
  <dcterms:modified xsi:type="dcterms:W3CDTF">2026-06-24T12:45:00Z</dcterms:modified>
</cp:coreProperties>
</file>